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32510F" w:rsidRDefault="0032510F" w:rsidP="0032664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о проведении аукцион</w:t>
      </w:r>
      <w:r w:rsidR="00685C67">
        <w:rPr>
          <w:rFonts w:ascii="Times New Roman" w:hAnsi="Times New Roman" w:cs="Times New Roman"/>
          <w:b/>
          <w:sz w:val="28"/>
          <w:szCs w:val="28"/>
        </w:rPr>
        <w:t>а</w:t>
      </w:r>
      <w:r w:rsidRPr="0032510F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 по продаже имущества, находящегося в муниципальной собственно</w:t>
      </w:r>
      <w:r w:rsidR="00326645">
        <w:rPr>
          <w:rFonts w:ascii="Times New Roman" w:hAnsi="Times New Roman" w:cs="Times New Roman"/>
          <w:b/>
          <w:sz w:val="28"/>
          <w:szCs w:val="28"/>
        </w:rPr>
        <w:t xml:space="preserve">сти </w:t>
      </w:r>
      <w:r w:rsidRPr="0032510F">
        <w:rPr>
          <w:rFonts w:ascii="Times New Roman" w:hAnsi="Times New Roman" w:cs="Times New Roman"/>
          <w:b/>
          <w:sz w:val="28"/>
          <w:szCs w:val="28"/>
        </w:rPr>
        <w:t>В</w:t>
      </w:r>
      <w:r w:rsidR="00326645">
        <w:rPr>
          <w:rFonts w:ascii="Times New Roman" w:hAnsi="Times New Roman" w:cs="Times New Roman"/>
          <w:b/>
          <w:sz w:val="28"/>
          <w:szCs w:val="28"/>
        </w:rPr>
        <w:t>севоложск</w:t>
      </w:r>
      <w:r w:rsidR="00D84552">
        <w:rPr>
          <w:rFonts w:ascii="Times New Roman" w:hAnsi="Times New Roman" w:cs="Times New Roman"/>
          <w:b/>
          <w:sz w:val="28"/>
          <w:szCs w:val="28"/>
        </w:rPr>
        <w:t xml:space="preserve">ого </w:t>
      </w:r>
      <w:r w:rsidR="00326645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D84552">
        <w:rPr>
          <w:rFonts w:ascii="Times New Roman" w:hAnsi="Times New Roman" w:cs="Times New Roman"/>
          <w:b/>
          <w:sz w:val="28"/>
          <w:szCs w:val="28"/>
        </w:rPr>
        <w:t>ого</w:t>
      </w:r>
      <w:r w:rsidR="00326645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D84552">
        <w:rPr>
          <w:rFonts w:ascii="Times New Roman" w:hAnsi="Times New Roman" w:cs="Times New Roman"/>
          <w:b/>
          <w:sz w:val="28"/>
          <w:szCs w:val="28"/>
        </w:rPr>
        <w:t>а</w:t>
      </w:r>
      <w:r w:rsidRPr="0032510F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</w:p>
    <w:p w:rsidR="006F7477" w:rsidRPr="0032510F" w:rsidRDefault="006F7477" w:rsidP="0032664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58"/>
        <w:gridCol w:w="5287"/>
      </w:tblGrid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26645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Предмет торгов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F20A4F" w:rsidRPr="00685C67" w:rsidRDefault="00F20A4F" w:rsidP="00F20A4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Лот № 1: </w:t>
            </w:r>
            <w:r w:rsidRPr="000B6D6A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FORD</w:t>
            </w:r>
            <w:r w:rsidRPr="004165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FOCUS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легковой седан, год изготовления 20</w:t>
            </w:r>
            <w:r w:rsidRPr="004165C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, VIN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39682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FMXXEEBMCR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71347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, цвет: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темно-синий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ПТС 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А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5614</w:t>
            </w:r>
            <w:r w:rsidR="002A31F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20A4F" w:rsidRPr="00685C67" w:rsidRDefault="00F20A4F" w:rsidP="00F20A4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Описание и технические характеристики имущества:</w:t>
            </w:r>
          </w:p>
          <w:p w:rsidR="00F20A4F" w:rsidRPr="00BA2C93" w:rsidRDefault="00F20A4F" w:rsidP="00F20A4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FORD</w:t>
            </w:r>
            <w:r w:rsidRPr="004165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FOCUS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20A4F" w:rsidRPr="00BA2C93" w:rsidRDefault="00F20A4F" w:rsidP="00F20A4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Год выпуска: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20A4F" w:rsidRPr="00BA2C93" w:rsidRDefault="00F20A4F" w:rsidP="00F20A4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VIN номер: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39682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FMXXEEBMCR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71347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20A4F" w:rsidRPr="00BA2C93" w:rsidRDefault="00F20A4F" w:rsidP="00F20A4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Тип транспорта: легковой седан;</w:t>
            </w:r>
          </w:p>
          <w:p w:rsidR="00F20A4F" w:rsidRPr="00BA2C93" w:rsidRDefault="00F20A4F" w:rsidP="00F20A4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Модель, 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№ двигателя: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UFDB</w:t>
            </w:r>
            <w:r w:rsidRPr="00D212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CR</w:t>
            </w:r>
            <w:r w:rsidRPr="00D212D5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20A4F" w:rsidRPr="00BA2C93" w:rsidRDefault="00F20A4F" w:rsidP="00F20A4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Цвет кузова: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темно-синий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20A4F" w:rsidRPr="00BA2C93" w:rsidRDefault="00F20A4F" w:rsidP="00F20A4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Мощность двигателя, </w:t>
            </w:r>
            <w:proofErr w:type="spellStart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. (кВт): 1</w:t>
            </w:r>
            <w:r w:rsidR="00E30851">
              <w:rPr>
                <w:rFonts w:ascii="Times New Roman" w:hAnsi="Times New Roman" w:cs="Times New Roman"/>
                <w:sz w:val="28"/>
                <w:szCs w:val="28"/>
              </w:rPr>
              <w:t>40.00</w:t>
            </w:r>
            <w:bookmarkStart w:id="0" w:name="_GoBack"/>
            <w:bookmarkEnd w:id="0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.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3 кВт;</w:t>
            </w:r>
          </w:p>
          <w:p w:rsidR="00F20A4F" w:rsidRPr="00BA2C93" w:rsidRDefault="00F20A4F" w:rsidP="00F20A4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Рабочий объем двигателя, куб. см: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1997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20A4F" w:rsidRPr="00BA2C93" w:rsidRDefault="00F20A4F" w:rsidP="00F20A4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Тип двигателя: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дизельный на дизельном топливе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20A4F" w:rsidRPr="00BA2C93" w:rsidRDefault="00F20A4F" w:rsidP="00F20A4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Пробег, </w:t>
            </w:r>
            <w:proofErr w:type="gramStart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км.:</w:t>
            </w:r>
            <w:proofErr w:type="gramEnd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242 221 км</w:t>
            </w:r>
          </w:p>
          <w:p w:rsidR="0032510F" w:rsidRPr="00685C67" w:rsidRDefault="00F20A4F" w:rsidP="00F20A4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Техническое состояние объекта принимается как удовлетворитель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ное, (ТС не на ходу), есть незначительные повреждения кузова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торгов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</w:p>
        </w:tc>
        <w:tc>
          <w:tcPr>
            <w:tcW w:w="5287" w:type="dxa"/>
          </w:tcPr>
          <w:p w:rsidR="0032510F" w:rsidRPr="00B15DCE" w:rsidRDefault="0032510F" w:rsidP="006F74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Администрация Всеволожск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нахождение</w:t>
            </w:r>
          </w:p>
        </w:tc>
        <w:tc>
          <w:tcPr>
            <w:tcW w:w="5287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188643, Ленинградская область, Всеволожский район, г. Всеволожск, Колтушское шоссе 138.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287" w:type="dxa"/>
          </w:tcPr>
          <w:p w:rsidR="0032510F" w:rsidRPr="00B15DCE" w:rsidRDefault="006F7477" w:rsidP="008823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mi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8237E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@vsevreg.ru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Контактные лица</w:t>
            </w:r>
          </w:p>
        </w:tc>
        <w:tc>
          <w:tcPr>
            <w:tcW w:w="5287" w:type="dxa"/>
          </w:tcPr>
          <w:p w:rsidR="0032510F" w:rsidRPr="00F26F3B" w:rsidRDefault="0088237E" w:rsidP="000F58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Шестернин Роман Алексеевич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, тел. 8 813 70 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F58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293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3. Форма проведения торгов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EA5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Аукцион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по составу участников </w:t>
            </w:r>
            <w:r w:rsidR="00EA5ED2">
              <w:rPr>
                <w:rFonts w:ascii="Times New Roman" w:hAnsi="Times New Roman" w:cs="Times New Roman"/>
                <w:sz w:val="28"/>
                <w:szCs w:val="28"/>
              </w:rPr>
              <w:t>с о</w:t>
            </w:r>
            <w:r w:rsidR="00EA5ED2" w:rsidRPr="00EA5ED2">
              <w:rPr>
                <w:rFonts w:ascii="Times New Roman" w:hAnsi="Times New Roman" w:cs="Times New Roman"/>
                <w:sz w:val="28"/>
                <w:szCs w:val="28"/>
              </w:rPr>
              <w:t>ткрытой форм</w:t>
            </w:r>
            <w:r w:rsidR="00EA5ED2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EA5ED2" w:rsidRPr="00EA5ED2">
              <w:rPr>
                <w:rFonts w:ascii="Times New Roman" w:hAnsi="Times New Roman" w:cs="Times New Roman"/>
                <w:sz w:val="28"/>
                <w:szCs w:val="28"/>
              </w:rPr>
              <w:t xml:space="preserve"> подачи предложений о приобретении муниципального имущества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4. Начальная цена, шаг аукциона и задаток</w:t>
            </w:r>
          </w:p>
        </w:tc>
      </w:tr>
      <w:tr w:rsidR="007239ED" w:rsidRP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Начальная цена аукциона</w:t>
            </w:r>
          </w:p>
        </w:tc>
        <w:tc>
          <w:tcPr>
            <w:tcW w:w="5287" w:type="dxa"/>
          </w:tcPr>
          <w:p w:rsidR="007239ED" w:rsidRPr="00B15DCE" w:rsidRDefault="00C8105F" w:rsidP="003908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отчетом об оценке №</w:t>
            </w:r>
            <w:r w:rsidR="00390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26361</w:t>
            </w:r>
            <w:r w:rsidR="00BA2C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/1-И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390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4A77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 учетом НДС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составляет: </w:t>
            </w:r>
            <w:r w:rsidR="00F20A4F">
              <w:rPr>
                <w:rFonts w:ascii="Times New Roman" w:hAnsi="Times New Roman" w:cs="Times New Roman"/>
                <w:b/>
                <w:sz w:val="28"/>
                <w:szCs w:val="28"/>
              </w:rPr>
              <w:t>437 600</w:t>
            </w:r>
            <w:r w:rsidR="00BA2C93" w:rsidRPr="00BA2C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 w:rsidR="00F20A4F" w:rsidRPr="00F20A4F">
              <w:rPr>
                <w:rFonts w:ascii="Times New Roman" w:hAnsi="Times New Roman" w:cs="Times New Roman"/>
                <w:b/>
                <w:sz w:val="28"/>
                <w:szCs w:val="28"/>
              </w:rPr>
              <w:t>четыреста тридцать семь тысяч шестьсот</w:t>
            </w:r>
            <w:r w:rsidR="00BA2C93" w:rsidRPr="00BA2C93">
              <w:rPr>
                <w:rFonts w:ascii="Times New Roman" w:hAnsi="Times New Roman" w:cs="Times New Roman"/>
                <w:b/>
                <w:sz w:val="28"/>
                <w:szCs w:val="28"/>
              </w:rPr>
              <w:t>) рублей 00 копеек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учетом НДС;</w:t>
            </w:r>
          </w:p>
        </w:tc>
      </w:tr>
      <w:tr w:rsid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Размер задатка</w:t>
            </w:r>
          </w:p>
        </w:tc>
        <w:tc>
          <w:tcPr>
            <w:tcW w:w="5287" w:type="dxa"/>
          </w:tcPr>
          <w:p w:rsidR="00C8105F" w:rsidRDefault="00685C67" w:rsidP="00C8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Размер задатка: 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10 % от начальной цены имущества и составляет:</w:t>
            </w:r>
            <w:r w:rsidR="00F26F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0A4F">
              <w:rPr>
                <w:rFonts w:ascii="Times New Roman" w:hAnsi="Times New Roman" w:cs="Times New Roman"/>
                <w:b/>
                <w:sz w:val="28"/>
                <w:szCs w:val="28"/>
              </w:rPr>
              <w:t>43 760</w:t>
            </w:r>
            <w:r w:rsidR="00F20A4F"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F20A4F" w:rsidRPr="00F20A4F">
              <w:rPr>
                <w:rFonts w:ascii="Times New Roman" w:hAnsi="Times New Roman" w:cs="Times New Roman"/>
                <w:sz w:val="28"/>
                <w:szCs w:val="28"/>
              </w:rPr>
              <w:t xml:space="preserve">сорок </w:t>
            </w:r>
            <w:r w:rsidR="00F20A4F" w:rsidRPr="00F20A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три тысячи семьсот шестьдесят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) руб. </w:t>
            </w:r>
            <w:r w:rsidR="00BA2C9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>00 копеек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16087" w:rsidRPr="00B15DCE" w:rsidRDefault="003F6080" w:rsidP="00C8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Задаток перечисляется на счет электронной площадки, реквизиты счета для перечисления задатков указаны Аукционной документации. Платежи по перечислению задатка для участия в аукционе и порядок их возврата осуществляется в соответствии с Регламентом электронной площадки.</w:t>
            </w:r>
          </w:p>
        </w:tc>
      </w:tr>
      <w:tr w:rsid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Шаг аукциона</w:t>
            </w:r>
          </w:p>
        </w:tc>
        <w:tc>
          <w:tcPr>
            <w:tcW w:w="5287" w:type="dxa"/>
          </w:tcPr>
          <w:p w:rsidR="007239ED" w:rsidRPr="00685C67" w:rsidRDefault="0088237E" w:rsidP="00F20A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Шаг аукциона 5 </w:t>
            </w:r>
            <w:r w:rsidR="00685C67"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% от начальной цены составляет: </w:t>
            </w:r>
            <w:r w:rsidR="00F20A4F">
              <w:rPr>
                <w:rFonts w:ascii="Times New Roman" w:hAnsi="Times New Roman" w:cs="Times New Roman"/>
                <w:sz w:val="28"/>
                <w:szCs w:val="28"/>
              </w:rPr>
              <w:t>21 880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F20A4F" w:rsidRPr="00F20A4F">
              <w:rPr>
                <w:rFonts w:ascii="Times New Roman" w:hAnsi="Times New Roman" w:cs="Times New Roman"/>
                <w:sz w:val="28"/>
                <w:szCs w:val="28"/>
              </w:rPr>
              <w:t>двадцать одна тысяча восемьсот восемьдесят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>) руб. 00 копеек</w:t>
            </w:r>
            <w:r w:rsidR="00F26F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3F6080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5. Срок и порядок подачи заявок на участие в торгах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начала приема заявок</w:t>
            </w:r>
          </w:p>
        </w:tc>
        <w:tc>
          <w:tcPr>
            <w:tcW w:w="5287" w:type="dxa"/>
          </w:tcPr>
          <w:p w:rsidR="00685C67" w:rsidRPr="000F58D4" w:rsidRDefault="00F20A4F" w:rsidP="00685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8237E" w:rsidRPr="000F58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02.2025</w:t>
            </w:r>
            <w:r w:rsidR="00C8105F" w:rsidRPr="000F58D4">
              <w:rPr>
                <w:rFonts w:ascii="Times New Roman" w:hAnsi="Times New Roman" w:cs="Times New Roman"/>
                <w:sz w:val="28"/>
                <w:szCs w:val="28"/>
              </w:rPr>
              <w:t xml:space="preserve"> года с 15:00. </w:t>
            </w:r>
            <w:r w:rsidR="00685C67" w:rsidRPr="000F58D4">
              <w:rPr>
                <w:rFonts w:ascii="Times New Roman" w:hAnsi="Times New Roman" w:cs="Times New Roman"/>
                <w:sz w:val="28"/>
                <w:szCs w:val="28"/>
              </w:rPr>
              <w:t>Прием заявок осуществляется круглосуточно.</w:t>
            </w:r>
          </w:p>
          <w:p w:rsidR="003F6080" w:rsidRPr="000F58D4" w:rsidRDefault="003F6080" w:rsidP="008A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80" w:rsidTr="00685C67">
        <w:tc>
          <w:tcPr>
            <w:tcW w:w="4058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завершения приема заявок</w:t>
            </w:r>
          </w:p>
        </w:tc>
        <w:tc>
          <w:tcPr>
            <w:tcW w:w="5287" w:type="dxa"/>
          </w:tcPr>
          <w:p w:rsidR="003F6080" w:rsidRPr="000F58D4" w:rsidRDefault="00F20A4F" w:rsidP="000F58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5532">
              <w:rPr>
                <w:rFonts w:ascii="Times New Roman" w:hAnsi="Times New Roman" w:cs="Times New Roman"/>
                <w:sz w:val="28"/>
                <w:szCs w:val="28"/>
              </w:rPr>
              <w:t xml:space="preserve">23.03.2025 </w:t>
            </w:r>
            <w:r w:rsidR="00C8105F" w:rsidRPr="000F58D4">
              <w:rPr>
                <w:rFonts w:ascii="Times New Roman" w:hAnsi="Times New Roman" w:cs="Times New Roman"/>
                <w:sz w:val="28"/>
                <w:szCs w:val="28"/>
              </w:rPr>
              <w:t xml:space="preserve">года, 23:59. </w:t>
            </w:r>
          </w:p>
        </w:tc>
      </w:tr>
      <w:tr w:rsidR="00D84552" w:rsidTr="00685C67">
        <w:tc>
          <w:tcPr>
            <w:tcW w:w="4058" w:type="dxa"/>
          </w:tcPr>
          <w:p w:rsidR="00D84552" w:rsidRPr="00B15DCE" w:rsidRDefault="00D84552" w:rsidP="00D8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признания претендентов участниками аукциона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87" w:type="dxa"/>
          </w:tcPr>
          <w:p w:rsidR="00D84552" w:rsidRPr="000F58D4" w:rsidRDefault="00F20A4F" w:rsidP="000F58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55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25.03.2025 </w:t>
            </w:r>
            <w:r w:rsidR="00C8105F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года </w:t>
            </w:r>
            <w:r w:rsidR="009A33B4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D84552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электронной торговой площадк</w:t>
            </w:r>
            <w:r w:rsidR="009A33B4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D84552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85C67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9A33B4" w:rsidTr="00685C67">
        <w:tc>
          <w:tcPr>
            <w:tcW w:w="4058" w:type="dxa"/>
          </w:tcPr>
          <w:p w:rsidR="009A33B4" w:rsidRPr="00B15DCE" w:rsidRDefault="009A33B4" w:rsidP="009A33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Место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  <w:r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 аукциона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87" w:type="dxa"/>
          </w:tcPr>
          <w:p w:rsidR="009A33B4" w:rsidRPr="000F58D4" w:rsidRDefault="00F20A4F" w:rsidP="000F58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55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28.03.2024 </w:t>
            </w:r>
            <w:r w:rsidR="00C8105F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года в 11:00 </w:t>
            </w:r>
            <w:r w:rsidR="009A33B4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электронной торговой площадке </w:t>
            </w:r>
            <w:r w:rsidR="00685C67" w:rsidRPr="000F5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 подведения итогов продажи муниципального имущества</w:t>
            </w:r>
          </w:p>
        </w:tc>
        <w:tc>
          <w:tcPr>
            <w:tcW w:w="5287" w:type="dxa"/>
          </w:tcPr>
          <w:p w:rsidR="003F6080" w:rsidRPr="00B15DCE" w:rsidRDefault="00B15DCE" w:rsidP="009A33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позднее рабочего дня, следующего за днем окончания аукциона. 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электронной торговой площадке 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Порядок подачи:</w:t>
            </w:r>
          </w:p>
        </w:tc>
        <w:tc>
          <w:tcPr>
            <w:tcW w:w="5287" w:type="dxa"/>
          </w:tcPr>
          <w:p w:rsidR="00B32413" w:rsidRPr="00B32413" w:rsidRDefault="00B32413" w:rsidP="00B324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413">
              <w:rPr>
                <w:rFonts w:ascii="Times New Roman" w:hAnsi="Times New Roman" w:cs="Times New Roman"/>
                <w:sz w:val="28"/>
                <w:szCs w:val="28"/>
              </w:rPr>
      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5" w:history="1">
              <w:r w:rsidRPr="00B32413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законом</w:t>
              </w:r>
            </w:hyperlink>
            <w:r w:rsidRPr="00B324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 </w:t>
            </w:r>
            <w:r w:rsidRPr="00B32413">
              <w:rPr>
                <w:rFonts w:ascii="Times New Roman" w:hAnsi="Times New Roman" w:cs="Times New Roman"/>
                <w:sz w:val="28"/>
                <w:szCs w:val="28"/>
              </w:rPr>
              <w:t>приватизации.</w:t>
            </w:r>
          </w:p>
          <w:p w:rsidR="003F6080" w:rsidRPr="00B15DCE" w:rsidRDefault="003F6080" w:rsidP="003A11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B15DCE" w:rsidP="002364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Порядок ознакомления с документацией, в </w:t>
            </w:r>
            <w:proofErr w:type="spellStart"/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. формами документов и условиями аукциона.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2364F5" w:rsidP="00685C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С условиями заключения договора купли-продажи, дополнительной информацией об объекте можно ознакомиться в Информационной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документации о проведении аукциона. Информационная документация находится в открытом доступе начиная с даты размещения настоящего информационного сообщения в информационно-телекоммуникационной сети «Интернет» по следующим адресам: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www.torgi.gov.ru, </w:t>
            </w:r>
            <w:r w:rsidR="00685C67" w:rsidRPr="00685C67">
              <w:rPr>
                <w:rFonts w:ascii="Times New Roman" w:hAnsi="Times New Roman" w:cs="Times New Roman"/>
                <w:b/>
                <w:sz w:val="28"/>
                <w:szCs w:val="28"/>
              </w:rPr>
              <w:t>www.rts-tender.ru</w:t>
            </w:r>
          </w:p>
        </w:tc>
      </w:tr>
    </w:tbl>
    <w:p w:rsidR="0053515B" w:rsidRPr="0032510F" w:rsidRDefault="0053515B" w:rsidP="00F26F3B">
      <w:pPr>
        <w:rPr>
          <w:rFonts w:ascii="Times New Roman" w:hAnsi="Times New Roman" w:cs="Times New Roman"/>
          <w:b/>
          <w:sz w:val="28"/>
          <w:szCs w:val="28"/>
        </w:rPr>
      </w:pPr>
    </w:p>
    <w:sectPr w:rsidR="0053515B" w:rsidRPr="00325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02811"/>
    <w:multiLevelType w:val="hybridMultilevel"/>
    <w:tmpl w:val="95D48684"/>
    <w:lvl w:ilvl="0" w:tplc="7A220D90">
      <w:start w:val="1"/>
      <w:numFmt w:val="bullet"/>
      <w:lvlText w:val="−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0F"/>
    <w:rsid w:val="0006116F"/>
    <w:rsid w:val="000B6D6A"/>
    <w:rsid w:val="000C256B"/>
    <w:rsid w:val="000F58D4"/>
    <w:rsid w:val="00102DC8"/>
    <w:rsid w:val="002364F5"/>
    <w:rsid w:val="002A31F1"/>
    <w:rsid w:val="0032510F"/>
    <w:rsid w:val="00326645"/>
    <w:rsid w:val="00366B12"/>
    <w:rsid w:val="003908C5"/>
    <w:rsid w:val="003A11F0"/>
    <w:rsid w:val="003A58B6"/>
    <w:rsid w:val="003B1C1B"/>
    <w:rsid w:val="003F6080"/>
    <w:rsid w:val="0041527B"/>
    <w:rsid w:val="004A7704"/>
    <w:rsid w:val="00500973"/>
    <w:rsid w:val="00504789"/>
    <w:rsid w:val="0053515B"/>
    <w:rsid w:val="00685C67"/>
    <w:rsid w:val="006F7477"/>
    <w:rsid w:val="00706BE0"/>
    <w:rsid w:val="007239ED"/>
    <w:rsid w:val="00755A08"/>
    <w:rsid w:val="007A6DCA"/>
    <w:rsid w:val="007C208F"/>
    <w:rsid w:val="0083721D"/>
    <w:rsid w:val="0083730F"/>
    <w:rsid w:val="00874E15"/>
    <w:rsid w:val="0088237E"/>
    <w:rsid w:val="00885AC7"/>
    <w:rsid w:val="008A3B94"/>
    <w:rsid w:val="009A33B4"/>
    <w:rsid w:val="009C18A8"/>
    <w:rsid w:val="00A538D8"/>
    <w:rsid w:val="00B15DCE"/>
    <w:rsid w:val="00B32413"/>
    <w:rsid w:val="00BA1C3F"/>
    <w:rsid w:val="00BA2C93"/>
    <w:rsid w:val="00BD1138"/>
    <w:rsid w:val="00C8105F"/>
    <w:rsid w:val="00CD3FC9"/>
    <w:rsid w:val="00CF3038"/>
    <w:rsid w:val="00D84552"/>
    <w:rsid w:val="00DB0B00"/>
    <w:rsid w:val="00DC51DB"/>
    <w:rsid w:val="00DF2635"/>
    <w:rsid w:val="00E16087"/>
    <w:rsid w:val="00E30851"/>
    <w:rsid w:val="00E55ECB"/>
    <w:rsid w:val="00EA5ED2"/>
    <w:rsid w:val="00F20A4F"/>
    <w:rsid w:val="00F2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01B4F-10CE-46F7-B254-433F57D1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608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32413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04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47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B89DF7E16AD3CE7A826DA9488721E428672195B0A2A944BD53A423F0FC61801312C7BD9002ED284F0A4E36286p1JE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Генералова</cp:lastModifiedBy>
  <cp:revision>11</cp:revision>
  <cp:lastPrinted>2025-02-12T07:14:00Z</cp:lastPrinted>
  <dcterms:created xsi:type="dcterms:W3CDTF">2024-07-19T06:47:00Z</dcterms:created>
  <dcterms:modified xsi:type="dcterms:W3CDTF">2025-02-12T07:14:00Z</dcterms:modified>
</cp:coreProperties>
</file>